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FB" w:rsidRPr="00DE4CC3" w:rsidRDefault="008B4198" w:rsidP="006A67F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A67FB" w:rsidRPr="00DE4CC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="006A67FB" w:rsidRPr="00DE4CC3">
        <w:rPr>
          <w:rFonts w:asciiTheme="majorBidi" w:hAnsiTheme="majorBidi" w:cstheme="majorBidi"/>
          <w:sz w:val="28"/>
          <w:szCs w:val="28"/>
        </w:rPr>
        <w:t>Кремка</w:t>
      </w:r>
      <w:proofErr w:type="spellEnd"/>
      <w:r w:rsidR="006A67FB" w:rsidRPr="00DE4CC3">
        <w:rPr>
          <w:rFonts w:asciiTheme="majorBidi" w:hAnsiTheme="majorBidi" w:cstheme="majorBidi"/>
          <w:sz w:val="28"/>
          <w:szCs w:val="28"/>
        </w:rPr>
        <w:t xml:space="preserve"> И.В. </w:t>
      </w:r>
      <w:r w:rsidR="006A67FB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6A67FB" w:rsidRPr="00DE4CC3">
        <w:rPr>
          <w:rFonts w:asciiTheme="majorBidi" w:hAnsiTheme="majorBidi" w:cstheme="majorBidi"/>
          <w:sz w:val="28"/>
          <w:szCs w:val="28"/>
        </w:rPr>
        <w:t>Клинцовского района</w:t>
      </w:r>
      <w:r w:rsidR="006A67FB">
        <w:rPr>
          <w:rFonts w:asciiTheme="majorBidi" w:hAnsiTheme="majorBidi" w:cstheme="majorBidi"/>
          <w:sz w:val="28"/>
          <w:szCs w:val="28"/>
        </w:rPr>
        <w:t xml:space="preserve"> Брянской области</w:t>
      </w:r>
    </w:p>
    <w:p w:rsidR="006A67FB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67FB" w:rsidRPr="00E8602F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67FB" w:rsidRPr="00DE4CC3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4252"/>
        <w:gridCol w:w="283"/>
      </w:tblGrid>
      <w:tr w:rsidR="006A67FB" w:rsidRPr="006E1004" w:rsidTr="00A862CA">
        <w:tc>
          <w:tcPr>
            <w:tcW w:w="5495" w:type="dxa"/>
          </w:tcPr>
          <w:p w:rsidR="006A67FB" w:rsidRPr="00DE4CC3" w:rsidRDefault="006A67FB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67FB" w:rsidRDefault="006A67FB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СОГЛАСОВАНО:</w:t>
            </w:r>
          </w:p>
          <w:p w:rsidR="006A67FB" w:rsidRDefault="006A67FB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ППО:  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Е.В.Моложан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6A67FB" w:rsidRPr="00F95B99" w:rsidRDefault="006A67FB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№1 от  28.08.2024 года     </w:t>
            </w:r>
          </w:p>
        </w:tc>
        <w:tc>
          <w:tcPr>
            <w:tcW w:w="283" w:type="dxa"/>
          </w:tcPr>
          <w:p w:rsidR="006A67FB" w:rsidRPr="00DE4CC3" w:rsidRDefault="006A67FB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2" w:type="dxa"/>
          </w:tcPr>
          <w:p w:rsidR="006A67FB" w:rsidRPr="00E927C2" w:rsidRDefault="006A67FB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67FB" w:rsidRPr="00E927C2" w:rsidRDefault="006A67FB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АЮ:</w:t>
            </w:r>
          </w:p>
          <w:p w:rsidR="006A67FB" w:rsidRPr="00E927C2" w:rsidRDefault="006A67FB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 xml:space="preserve">иректор </w:t>
            </w:r>
            <w:proofErr w:type="gramStart"/>
            <w:r w:rsidRPr="00E927C2">
              <w:rPr>
                <w:rFonts w:asciiTheme="majorBidi" w:hAnsiTheme="majorBidi" w:cstheme="majorBidi"/>
                <w:sz w:val="24"/>
                <w:szCs w:val="24"/>
              </w:rPr>
              <w:t>школы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В.И.</w:t>
            </w:r>
            <w:r w:rsidRPr="00E927C2">
              <w:rPr>
                <w:rFonts w:asciiTheme="majorBidi" w:hAnsiTheme="majorBidi" w:cstheme="majorBidi"/>
                <w:sz w:val="24"/>
                <w:szCs w:val="24"/>
              </w:rPr>
              <w:t xml:space="preserve"> Селезнев</w:t>
            </w:r>
          </w:p>
          <w:p w:rsidR="006A67FB" w:rsidRPr="00A3775A" w:rsidRDefault="006A67FB" w:rsidP="00A862C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3775A"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proofErr w:type="gramStart"/>
            <w:r w:rsidRPr="00A3775A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115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29.08.2024 года</w:t>
            </w:r>
          </w:p>
          <w:p w:rsidR="006A67FB" w:rsidRPr="00C521EF" w:rsidRDefault="006A67FB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6A67FB" w:rsidRPr="00C521EF" w:rsidRDefault="006A67FB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A67FB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67FB" w:rsidRPr="00E8602F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A67FB" w:rsidRPr="006E1004" w:rsidTr="00A862CA">
        <w:tc>
          <w:tcPr>
            <w:tcW w:w="3273" w:type="dxa"/>
          </w:tcPr>
          <w:p w:rsidR="006A67FB" w:rsidRPr="00C521EF" w:rsidRDefault="006A67FB" w:rsidP="00A862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A67FB" w:rsidRPr="002751CA" w:rsidRDefault="006A67FB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A67FB" w:rsidRPr="002751CA" w:rsidRDefault="006A67FB" w:rsidP="00A862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A67FB" w:rsidRPr="002751CA" w:rsidRDefault="006A67FB" w:rsidP="006A67FB">
      <w:pPr>
        <w:jc w:val="center"/>
        <w:rPr>
          <w:rFonts w:asciiTheme="majorBidi" w:hAnsiTheme="majorBidi" w:cstheme="majorBidi"/>
        </w:rPr>
      </w:pPr>
    </w:p>
    <w:p w:rsidR="006A67FB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A67FB" w:rsidRPr="006E1004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A67FB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6A67FB" w:rsidRPr="00BA255F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/>
          <w:sz w:val="28"/>
          <w:szCs w:val="28"/>
        </w:rPr>
        <w:t>9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классы)</w:t>
      </w:r>
    </w:p>
    <w:p w:rsidR="006A67FB" w:rsidRPr="006E1004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A67FB" w:rsidRPr="006E1004" w:rsidRDefault="006A67FB" w:rsidP="006A67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6A67F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Клинцовский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Брянская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276DE" w:rsidRPr="006E1004" w:rsidRDefault="007276DE" w:rsidP="007276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Брянской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8-9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276DE" w:rsidRPr="006E1004" w:rsidRDefault="007276DE" w:rsidP="007276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Медвёдовск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Брянской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276DE" w:rsidRPr="006E1004" w:rsidRDefault="007276DE" w:rsidP="007276DE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Брянской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23.05.2025</w:t>
      </w:r>
      <w:r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7276DE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7276DE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обязательной части. Обязательная часть учебного плана определяет состав учебных предметов обязательных предметных областей.</w:t>
      </w:r>
    </w:p>
    <w:p w:rsidR="007276DE" w:rsidRPr="006E1004" w:rsidRDefault="007276DE" w:rsidP="007276D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Брянской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</w:t>
      </w:r>
      <w:r w:rsidR="007276D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7276D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276DE" w:rsidRPr="00BA255F" w:rsidRDefault="007276DE" w:rsidP="007276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7276DE" w:rsidRDefault="006D6035" w:rsidP="007276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7276DE" w:rsidRDefault="007276DE" w:rsidP="007276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- Медвёдовская средняя общеобразовательная школа имени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Кремка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И.В. Клинцовского района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Брянской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7276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7276DE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ОБЩЕГО ОБРАЗОВАНИЯ 8-9 классы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74"/>
        <w:gridCol w:w="3727"/>
        <w:gridCol w:w="1526"/>
        <w:gridCol w:w="1304"/>
      </w:tblGrid>
      <w:tr w:rsidR="007276DE" w:rsidRPr="007276DE" w:rsidTr="007276DE">
        <w:tc>
          <w:tcPr>
            <w:tcW w:w="3860" w:type="dxa"/>
            <w:vMerge w:val="restart"/>
            <w:shd w:val="clear" w:color="auto" w:fill="D9D9D9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996" w:type="dxa"/>
            <w:vMerge w:val="restart"/>
            <w:shd w:val="clear" w:color="auto" w:fill="D9D9D9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036" w:type="dxa"/>
            <w:gridSpan w:val="2"/>
            <w:shd w:val="clear" w:color="auto" w:fill="D9D9D9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D9D9D9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3" w:type="dxa"/>
            <w:shd w:val="clear" w:color="auto" w:fill="D9D9D9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76DE" w:rsidRPr="007276DE" w:rsidTr="007276DE">
        <w:tc>
          <w:tcPr>
            <w:tcW w:w="7856" w:type="dxa"/>
            <w:gridSpan w:val="2"/>
            <w:shd w:val="clear" w:color="auto" w:fill="FFFFB3"/>
          </w:tcPr>
          <w:p w:rsidR="007276DE" w:rsidRPr="007276DE" w:rsidRDefault="007276DE" w:rsidP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036" w:type="dxa"/>
            <w:gridSpan w:val="2"/>
            <w:shd w:val="clear" w:color="auto" w:fill="FFFFB3"/>
          </w:tcPr>
          <w:p w:rsidR="007276DE" w:rsidRPr="007276DE" w:rsidRDefault="007276DE" w:rsidP="007276DE">
            <w:pPr>
              <w:rPr>
                <w:rFonts w:ascii="Times New Roman" w:hAnsi="Times New Roman" w:cs="Times New Roman"/>
              </w:rPr>
            </w:pPr>
          </w:p>
        </w:tc>
      </w:tr>
      <w:tr w:rsidR="007276DE" w:rsidRPr="007276DE" w:rsidTr="007276DE">
        <w:tc>
          <w:tcPr>
            <w:tcW w:w="3860" w:type="dxa"/>
            <w:vMerge w:val="restart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</w:t>
            </w:r>
          </w:p>
        </w:tc>
      </w:tr>
      <w:tr w:rsidR="007276DE" w:rsidRPr="007276DE" w:rsidTr="007276DE">
        <w:tc>
          <w:tcPr>
            <w:tcW w:w="3860" w:type="dxa"/>
            <w:vMerge w:val="restart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0.5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0.5</w:t>
            </w:r>
          </w:p>
        </w:tc>
      </w:tr>
      <w:tr w:rsidR="007276DE" w:rsidRPr="007276DE" w:rsidTr="007276DE">
        <w:tc>
          <w:tcPr>
            <w:tcW w:w="3860" w:type="dxa"/>
            <w:vMerge w:val="restart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76DE" w:rsidRPr="007276DE" w:rsidTr="007276DE">
        <w:tc>
          <w:tcPr>
            <w:tcW w:w="3860" w:type="dxa"/>
            <w:vMerge w:val="restart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</w:tr>
      <w:tr w:rsidR="007276DE" w:rsidRPr="007276DE" w:rsidTr="007276DE">
        <w:tc>
          <w:tcPr>
            <w:tcW w:w="3860" w:type="dxa"/>
            <w:vMerge w:val="restart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</w:tr>
      <w:tr w:rsidR="007276DE" w:rsidRPr="007276DE" w:rsidTr="007276DE">
        <w:tc>
          <w:tcPr>
            <w:tcW w:w="3860" w:type="dxa"/>
            <w:vMerge w:val="restart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</w:tr>
      <w:tr w:rsidR="007276DE" w:rsidRPr="007276DE" w:rsidTr="007276DE">
        <w:tc>
          <w:tcPr>
            <w:tcW w:w="3860" w:type="dxa"/>
            <w:vMerge w:val="restart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</w:t>
            </w:r>
          </w:p>
        </w:tc>
      </w:tr>
      <w:tr w:rsidR="007276DE" w:rsidRPr="007276DE" w:rsidTr="007276DE">
        <w:tc>
          <w:tcPr>
            <w:tcW w:w="3860" w:type="dxa"/>
            <w:vMerge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</w:t>
            </w:r>
          </w:p>
        </w:tc>
      </w:tr>
      <w:tr w:rsidR="007276DE" w:rsidRPr="007276DE" w:rsidTr="007276DE">
        <w:tc>
          <w:tcPr>
            <w:tcW w:w="3860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</w:tr>
      <w:tr w:rsidR="007276DE" w:rsidRPr="007276DE" w:rsidTr="007276DE">
        <w:tc>
          <w:tcPr>
            <w:tcW w:w="3860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2</w:t>
            </w:r>
          </w:p>
        </w:tc>
      </w:tr>
      <w:tr w:rsidR="007276DE" w:rsidRPr="007276DE" w:rsidTr="007276DE">
        <w:tc>
          <w:tcPr>
            <w:tcW w:w="3860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</w:t>
            </w:r>
          </w:p>
        </w:tc>
      </w:tr>
      <w:tr w:rsidR="007276DE" w:rsidRPr="007276DE" w:rsidTr="007276DE">
        <w:tc>
          <w:tcPr>
            <w:tcW w:w="3860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996" w:type="dxa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64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0</w:t>
            </w:r>
          </w:p>
        </w:tc>
      </w:tr>
      <w:tr w:rsidR="007276DE" w:rsidRPr="007276DE" w:rsidTr="007276DE">
        <w:tc>
          <w:tcPr>
            <w:tcW w:w="7856" w:type="dxa"/>
            <w:gridSpan w:val="2"/>
            <w:shd w:val="clear" w:color="auto" w:fill="00FF00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3" w:type="dxa"/>
            <w:shd w:val="clear" w:color="auto" w:fill="00FF00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3" w:type="dxa"/>
            <w:shd w:val="clear" w:color="auto" w:fill="00FF00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33</w:t>
            </w:r>
          </w:p>
        </w:tc>
      </w:tr>
      <w:tr w:rsidR="007276DE" w:rsidRPr="007276DE" w:rsidTr="007276DE">
        <w:tc>
          <w:tcPr>
            <w:tcW w:w="7856" w:type="dxa"/>
            <w:gridSpan w:val="2"/>
            <w:shd w:val="clear" w:color="auto" w:fill="00FF00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643" w:type="dxa"/>
            <w:shd w:val="clear" w:color="auto" w:fill="00FF00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3" w:type="dxa"/>
            <w:shd w:val="clear" w:color="auto" w:fill="00FF00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33</w:t>
            </w:r>
          </w:p>
        </w:tc>
      </w:tr>
      <w:tr w:rsidR="007276DE" w:rsidRPr="007276DE" w:rsidTr="007276DE">
        <w:tc>
          <w:tcPr>
            <w:tcW w:w="7856" w:type="dxa"/>
            <w:gridSpan w:val="2"/>
            <w:shd w:val="clear" w:color="auto" w:fill="FCE3FC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643" w:type="dxa"/>
            <w:shd w:val="clear" w:color="auto" w:fill="FCE3FC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3" w:type="dxa"/>
            <w:shd w:val="clear" w:color="auto" w:fill="FCE3FC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34</w:t>
            </w:r>
          </w:p>
        </w:tc>
      </w:tr>
      <w:tr w:rsidR="007276DE" w:rsidRPr="007276DE" w:rsidTr="007276DE">
        <w:tc>
          <w:tcPr>
            <w:tcW w:w="7856" w:type="dxa"/>
            <w:gridSpan w:val="2"/>
            <w:shd w:val="clear" w:color="auto" w:fill="FCE3FC"/>
          </w:tcPr>
          <w:p w:rsidR="007276DE" w:rsidRPr="007276DE" w:rsidRDefault="007276DE">
            <w:pPr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643" w:type="dxa"/>
            <w:shd w:val="clear" w:color="auto" w:fill="FCE3FC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93" w:type="dxa"/>
            <w:shd w:val="clear" w:color="auto" w:fill="FCE3FC"/>
          </w:tcPr>
          <w:p w:rsidR="007276DE" w:rsidRPr="007276DE" w:rsidRDefault="007276DE">
            <w:pPr>
              <w:jc w:val="center"/>
              <w:rPr>
                <w:rFonts w:ascii="Times New Roman" w:hAnsi="Times New Roman" w:cs="Times New Roman"/>
              </w:rPr>
            </w:pPr>
            <w:r w:rsidRPr="007276DE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F934D3" w:rsidRDefault="000D0275">
      <w:r>
        <w:br w:type="page"/>
      </w:r>
    </w:p>
    <w:tbl>
      <w:tblPr>
        <w:tblpPr w:leftFromText="180" w:rightFromText="180" w:vertAnchor="page" w:horzAnchor="page" w:tblpX="1153" w:tblpY="1036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970"/>
        <w:gridCol w:w="7"/>
        <w:gridCol w:w="3406"/>
      </w:tblGrid>
      <w:tr w:rsidR="00F74281" w:rsidRPr="00962C56" w:rsidTr="001E2938">
        <w:trPr>
          <w:trHeight w:val="264"/>
        </w:trPr>
        <w:tc>
          <w:tcPr>
            <w:tcW w:w="10177" w:type="dxa"/>
            <w:gridSpan w:val="5"/>
            <w:shd w:val="clear" w:color="auto" w:fill="auto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Учебный план основного общего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8-9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ind w:right="-5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Формы промежуточной аттестации</w:t>
            </w:r>
          </w:p>
        </w:tc>
      </w:tr>
      <w:tr w:rsidR="00F74281" w:rsidRPr="00962C56" w:rsidTr="001E2938">
        <w:trPr>
          <w:trHeight w:val="269"/>
        </w:trPr>
        <w:tc>
          <w:tcPr>
            <w:tcW w:w="1809" w:type="dxa"/>
            <w:vMerge w:val="restart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spacing w:line="278" w:lineRule="exact"/>
              <w:ind w:left="-142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>предметные</w:t>
            </w:r>
          </w:p>
          <w:p w:rsidR="00F74281" w:rsidRPr="00962C56" w:rsidRDefault="00F74281" w:rsidP="001E2938">
            <w:pPr>
              <w:shd w:val="clear" w:color="auto" w:fill="FFFFFF"/>
              <w:spacing w:line="278" w:lineRule="exact"/>
              <w:ind w:left="-142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>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ind w:left="-85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>учебные</w:t>
            </w:r>
          </w:p>
          <w:p w:rsidR="00F74281" w:rsidRPr="00962C56" w:rsidRDefault="00F74281" w:rsidP="001E2938">
            <w:pPr>
              <w:shd w:val="clear" w:color="auto" w:fill="FFFFFF"/>
              <w:ind w:left="-85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>предметы</w:t>
            </w:r>
          </w:p>
        </w:tc>
        <w:tc>
          <w:tcPr>
            <w:tcW w:w="6383" w:type="dxa"/>
            <w:gridSpan w:val="3"/>
            <w:vAlign w:val="center"/>
          </w:tcPr>
          <w:p w:rsidR="00F74281" w:rsidRPr="00962C56" w:rsidRDefault="00F74281" w:rsidP="001E293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bCs/>
                <w:iCs/>
                <w:spacing w:val="-1"/>
                <w:szCs w:val="24"/>
              </w:rPr>
              <w:t>классы</w:t>
            </w:r>
          </w:p>
        </w:tc>
      </w:tr>
      <w:tr w:rsidR="00F74281" w:rsidRPr="00962C56" w:rsidTr="001E2938">
        <w:trPr>
          <w:trHeight w:val="264"/>
        </w:trPr>
        <w:tc>
          <w:tcPr>
            <w:tcW w:w="1809" w:type="dxa"/>
            <w:vMerge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74281" w:rsidRPr="00962C56" w:rsidRDefault="00F74281" w:rsidP="001E293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Cs w:val="24"/>
              </w:rPr>
              <w:t>8</w:t>
            </w:r>
          </w:p>
        </w:tc>
        <w:tc>
          <w:tcPr>
            <w:tcW w:w="3406" w:type="dxa"/>
            <w:vAlign w:val="center"/>
          </w:tcPr>
          <w:p w:rsidR="00F74281" w:rsidRPr="00962C56" w:rsidRDefault="00F74281" w:rsidP="001E293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Cs w:val="24"/>
              </w:rPr>
              <w:t>9</w:t>
            </w:r>
          </w:p>
        </w:tc>
      </w:tr>
      <w:tr w:rsidR="00F74281" w:rsidRPr="00962C56" w:rsidTr="001E2938">
        <w:trPr>
          <w:trHeight w:val="136"/>
        </w:trPr>
        <w:tc>
          <w:tcPr>
            <w:tcW w:w="1809" w:type="dxa"/>
            <w:vMerge w:val="restart"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Русский язык и литература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Русский язык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F74281" w:rsidRPr="00962C56" w:rsidRDefault="00F74281" w:rsidP="001E293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Стартовая  проверочная   работа: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</w:tc>
      </w:tr>
      <w:tr w:rsidR="00F74281" w:rsidRPr="00962C56" w:rsidTr="001E2938">
        <w:trPr>
          <w:trHeight w:val="259"/>
        </w:trPr>
        <w:tc>
          <w:tcPr>
            <w:tcW w:w="1809" w:type="dxa"/>
            <w:vMerge/>
            <w:shd w:val="clear" w:color="auto" w:fill="auto"/>
          </w:tcPr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827"/>
        </w:trPr>
        <w:tc>
          <w:tcPr>
            <w:tcW w:w="1809" w:type="dxa"/>
            <w:vMerge/>
            <w:shd w:val="clear" w:color="auto" w:fill="auto"/>
          </w:tcPr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5"/>
              </w:rPr>
              <w:t>Литература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840"/>
        </w:trPr>
        <w:tc>
          <w:tcPr>
            <w:tcW w:w="1809" w:type="dxa"/>
            <w:vMerge w:val="restart"/>
            <w:shd w:val="clear" w:color="auto" w:fill="auto"/>
          </w:tcPr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Родной язык и родная литература</w:t>
            </w: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Родной язык</w:t>
            </w:r>
            <w:r>
              <w:rPr>
                <w:rFonts w:ascii="Times New Roman" w:hAnsi="Times New Roman" w:cs="Times New Roman"/>
                <w:spacing w:val="-4"/>
              </w:rPr>
              <w:t xml:space="preserve"> (русский)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Итоговая промежуточная </w:t>
            </w:r>
            <w:proofErr w:type="spellStart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  <w:proofErr w:type="spellEnd"/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диктант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798"/>
        </w:trPr>
        <w:tc>
          <w:tcPr>
            <w:tcW w:w="1809" w:type="dxa"/>
            <w:vMerge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5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Родная   литература</w:t>
            </w:r>
            <w:r>
              <w:rPr>
                <w:rFonts w:ascii="Times New Roman" w:hAnsi="Times New Roman" w:cs="Times New Roman"/>
                <w:spacing w:val="-4"/>
              </w:rPr>
              <w:t xml:space="preserve"> (русская)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 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 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136"/>
        </w:trPr>
        <w:tc>
          <w:tcPr>
            <w:tcW w:w="1809" w:type="dxa"/>
            <w:vMerge w:val="restart"/>
            <w:shd w:val="clear" w:color="auto" w:fill="auto"/>
          </w:tcPr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Иностранные</w:t>
            </w:r>
          </w:p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 xml:space="preserve"> языки</w:t>
            </w: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Иностранный язык</w:t>
            </w:r>
            <w:r>
              <w:rPr>
                <w:rFonts w:ascii="Times New Roman" w:hAnsi="Times New Roman" w:cs="Times New Roman"/>
                <w:spacing w:val="-4"/>
              </w:rPr>
              <w:t xml:space="preserve"> (английский)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136"/>
        </w:trPr>
        <w:tc>
          <w:tcPr>
            <w:tcW w:w="1809" w:type="dxa"/>
            <w:vMerge/>
            <w:shd w:val="clear" w:color="auto" w:fill="auto"/>
          </w:tcPr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Второй иностранный язык (немецкий)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239"/>
        </w:trPr>
        <w:tc>
          <w:tcPr>
            <w:tcW w:w="1809" w:type="dxa"/>
            <w:vMerge w:val="restart"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  <w:spacing w:val="-4"/>
              </w:rPr>
            </w:pPr>
            <w:r w:rsidRPr="00962C56">
              <w:rPr>
                <w:rFonts w:ascii="Times New Roman" w:hAnsi="Times New Roman" w:cs="Times New Roman"/>
              </w:rPr>
              <w:t>Математика и</w:t>
            </w:r>
            <w:r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</w:rPr>
            </w:pPr>
            <w:r w:rsidRPr="00962C56">
              <w:rPr>
                <w:rFonts w:ascii="Times New Roman" w:hAnsi="Times New Roman" w:cs="Times New Roman"/>
                <w:spacing w:val="-4"/>
              </w:rPr>
              <w:t>Математика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ind w:right="-74"/>
              <w:rPr>
                <w:rFonts w:ascii="Times New Roman" w:hAnsi="Times New Roman" w:cs="Times New Roman"/>
                <w:sz w:val="18"/>
                <w:szCs w:val="24"/>
              </w:rPr>
            </w:pPr>
            <w:r w:rsidRPr="00F74281">
              <w:rPr>
                <w:rFonts w:ascii="Times New Roman" w:hAnsi="Times New Roman" w:cs="Times New Roman"/>
                <w:b/>
                <w:sz w:val="20"/>
                <w:szCs w:val="24"/>
              </w:rPr>
              <w:t>Стартовая  проверочная контрольная работа</w:t>
            </w:r>
          </w:p>
        </w:tc>
      </w:tr>
      <w:tr w:rsidR="00F74281" w:rsidRPr="00962C56" w:rsidTr="001E2938">
        <w:trPr>
          <w:trHeight w:val="423"/>
        </w:trPr>
        <w:tc>
          <w:tcPr>
            <w:tcW w:w="1809" w:type="dxa"/>
            <w:vMerge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 контрольная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работа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Итоговая промежуточная </w:t>
            </w:r>
            <w:proofErr w:type="spellStart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контрольная</w:t>
            </w:r>
            <w:proofErr w:type="spellEnd"/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работа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Итоговое оценивание по четвертям (годовая): контрольная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работа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контрольная работа</w:t>
            </w:r>
          </w:p>
        </w:tc>
      </w:tr>
      <w:tr w:rsidR="00F74281" w:rsidRPr="00962C56" w:rsidTr="001E2938">
        <w:trPr>
          <w:trHeight w:val="423"/>
        </w:trPr>
        <w:tc>
          <w:tcPr>
            <w:tcW w:w="1809" w:type="dxa"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Информатика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528"/>
        </w:trPr>
        <w:tc>
          <w:tcPr>
            <w:tcW w:w="1809" w:type="dxa"/>
            <w:vMerge w:val="restart"/>
            <w:shd w:val="clear" w:color="auto" w:fill="auto"/>
          </w:tcPr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7"/>
              </w:rPr>
              <w:t>История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136"/>
        </w:trPr>
        <w:tc>
          <w:tcPr>
            <w:tcW w:w="1809" w:type="dxa"/>
            <w:vMerge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spacing w:line="278" w:lineRule="exact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3"/>
              </w:rPr>
              <w:t xml:space="preserve">Обществознание 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136"/>
        </w:trPr>
        <w:tc>
          <w:tcPr>
            <w:tcW w:w="1809" w:type="dxa"/>
            <w:vMerge/>
            <w:shd w:val="clear" w:color="auto" w:fill="auto"/>
          </w:tcPr>
          <w:p w:rsidR="00F74281" w:rsidRPr="00962C56" w:rsidRDefault="00F74281" w:rsidP="001E29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F74281" w:rsidRPr="00962C56" w:rsidRDefault="00F74281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6"/>
              </w:rPr>
              <w:t>География</w:t>
            </w: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</w:t>
            </w:r>
            <w:proofErr w:type="gramStart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  <w:proofErr w:type="gramEnd"/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Итоговая промежуточная </w:t>
            </w:r>
            <w:proofErr w:type="spellStart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  <w:proofErr w:type="spellEnd"/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962C56" w:rsidRDefault="00F74281" w:rsidP="001E2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F74281" w:rsidRPr="00962C56" w:rsidTr="001E2938">
        <w:trPr>
          <w:trHeight w:val="136"/>
        </w:trPr>
        <w:tc>
          <w:tcPr>
            <w:tcW w:w="1809" w:type="dxa"/>
            <w:vMerge w:val="restart"/>
            <w:shd w:val="clear" w:color="auto" w:fill="auto"/>
          </w:tcPr>
          <w:p w:rsidR="00F74281" w:rsidRPr="00962C56" w:rsidRDefault="00F74281" w:rsidP="001E2938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lastRenderedPageBreak/>
              <w:t>Естественно-научные предметы</w:t>
            </w:r>
          </w:p>
        </w:tc>
        <w:tc>
          <w:tcPr>
            <w:tcW w:w="1985" w:type="dxa"/>
            <w:shd w:val="clear" w:color="auto" w:fill="auto"/>
          </w:tcPr>
          <w:p w:rsidR="00F74281" w:rsidRDefault="00F74281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 w:rsidRPr="00962C56">
              <w:rPr>
                <w:rFonts w:ascii="Times New Roman" w:hAnsi="Times New Roman" w:cs="Times New Roman"/>
                <w:spacing w:val="-7"/>
              </w:rPr>
              <w:t>Биология</w:t>
            </w:r>
          </w:p>
          <w:p w:rsidR="00F74281" w:rsidRPr="00962C56" w:rsidRDefault="00F74281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3C7352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F74281" w:rsidRPr="00962C56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F74281" w:rsidRPr="003C7352" w:rsidRDefault="00F74281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1E2938" w:rsidRPr="00962C56" w:rsidTr="001E2938">
        <w:trPr>
          <w:trHeight w:val="136"/>
        </w:trPr>
        <w:tc>
          <w:tcPr>
            <w:tcW w:w="1809" w:type="dxa"/>
            <w:vMerge/>
            <w:shd w:val="clear" w:color="auto" w:fill="auto"/>
          </w:tcPr>
          <w:p w:rsidR="001E2938" w:rsidRPr="00962C56" w:rsidRDefault="001E2938" w:rsidP="001E29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E2938" w:rsidRPr="00962C56" w:rsidRDefault="001E2938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Физика</w:t>
            </w:r>
          </w:p>
        </w:tc>
        <w:tc>
          <w:tcPr>
            <w:tcW w:w="2977" w:type="dxa"/>
            <w:gridSpan w:val="2"/>
          </w:tcPr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1E2938" w:rsidRPr="003C7352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1E2938" w:rsidRPr="00962C56" w:rsidTr="001E2938">
        <w:trPr>
          <w:trHeight w:val="136"/>
        </w:trPr>
        <w:tc>
          <w:tcPr>
            <w:tcW w:w="1809" w:type="dxa"/>
            <w:shd w:val="clear" w:color="auto" w:fill="auto"/>
          </w:tcPr>
          <w:p w:rsidR="001E2938" w:rsidRPr="00962C56" w:rsidRDefault="001E2938" w:rsidP="001E29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E2938" w:rsidRDefault="001E2938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Химия</w:t>
            </w:r>
          </w:p>
        </w:tc>
        <w:tc>
          <w:tcPr>
            <w:tcW w:w="2977" w:type="dxa"/>
            <w:gridSpan w:val="2"/>
          </w:tcPr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1E2938" w:rsidRPr="003C7352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  <w:tc>
          <w:tcPr>
            <w:tcW w:w="3406" w:type="dxa"/>
          </w:tcPr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по четвертям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(годовая):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</w:p>
          <w:p w:rsidR="001E2938" w:rsidRPr="003C7352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</w:tc>
      </w:tr>
      <w:tr w:rsidR="001E2938" w:rsidRPr="00962C56" w:rsidTr="001E2938">
        <w:trPr>
          <w:trHeight w:val="766"/>
        </w:trPr>
        <w:tc>
          <w:tcPr>
            <w:tcW w:w="1809" w:type="dxa"/>
            <w:shd w:val="clear" w:color="auto" w:fill="auto"/>
          </w:tcPr>
          <w:p w:rsidR="001E2938" w:rsidRPr="00962C56" w:rsidRDefault="001E2938" w:rsidP="001E2938">
            <w:pPr>
              <w:spacing w:after="0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985" w:type="dxa"/>
            <w:shd w:val="clear" w:color="auto" w:fill="auto"/>
          </w:tcPr>
          <w:p w:rsidR="001E2938" w:rsidRPr="00962C56" w:rsidRDefault="001E2938" w:rsidP="001E2938">
            <w:pPr>
              <w:shd w:val="clear" w:color="auto" w:fill="FFFFFF"/>
              <w:spacing w:after="0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 w:rsidRPr="00962C56">
              <w:rPr>
                <w:rFonts w:ascii="Times New Roman" w:hAnsi="Times New Roman" w:cs="Times New Roman"/>
                <w:spacing w:val="-7"/>
              </w:rPr>
              <w:t xml:space="preserve">Музыка </w:t>
            </w:r>
          </w:p>
        </w:tc>
        <w:tc>
          <w:tcPr>
            <w:tcW w:w="2970" w:type="dxa"/>
            <w:shd w:val="clear" w:color="auto" w:fill="auto"/>
          </w:tcPr>
          <w:p w:rsidR="001E2938" w:rsidRPr="0096556E" w:rsidRDefault="001E2938" w:rsidP="001E29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6E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оценивание по полугодиям (годовая): </w:t>
            </w:r>
          </w:p>
          <w:p w:rsidR="001E2938" w:rsidRPr="0096556E" w:rsidRDefault="001E2938" w:rsidP="001E29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556E"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  <w:p w:rsidR="001E2938" w:rsidRPr="0096556E" w:rsidRDefault="001E2938" w:rsidP="001E29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6556E">
              <w:rPr>
                <w:rFonts w:ascii="Times New Roman" w:hAnsi="Times New Roman" w:cs="Times New Roman"/>
                <w:sz w:val="18"/>
                <w:szCs w:val="18"/>
              </w:rPr>
              <w:t>Итоговая промежуточная аттестация:</w:t>
            </w:r>
            <w:r w:rsidRPr="009655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тестирование</w:t>
            </w:r>
          </w:p>
        </w:tc>
        <w:tc>
          <w:tcPr>
            <w:tcW w:w="3413" w:type="dxa"/>
            <w:gridSpan w:val="2"/>
            <w:shd w:val="clear" w:color="auto" w:fill="auto"/>
          </w:tcPr>
          <w:p w:rsidR="001E2938" w:rsidRPr="0096556E" w:rsidRDefault="001E2938" w:rsidP="001E29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938" w:rsidRPr="00962C56" w:rsidTr="001E2938">
        <w:trPr>
          <w:trHeight w:val="259"/>
        </w:trPr>
        <w:tc>
          <w:tcPr>
            <w:tcW w:w="1809" w:type="dxa"/>
            <w:shd w:val="clear" w:color="auto" w:fill="auto"/>
          </w:tcPr>
          <w:p w:rsidR="001E2938" w:rsidRPr="00962C56" w:rsidRDefault="001E2938" w:rsidP="001E2938">
            <w:pPr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5" w:type="dxa"/>
            <w:shd w:val="clear" w:color="auto" w:fill="auto"/>
          </w:tcPr>
          <w:p w:rsidR="001E2938" w:rsidRPr="00962C56" w:rsidRDefault="001E2938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Труд(т</w:t>
            </w:r>
            <w:r w:rsidRPr="00962C56">
              <w:rPr>
                <w:rFonts w:ascii="Times New Roman" w:hAnsi="Times New Roman" w:cs="Times New Roman"/>
                <w:spacing w:val="-7"/>
              </w:rPr>
              <w:t>ехнология</w:t>
            </w:r>
            <w:r>
              <w:rPr>
                <w:rFonts w:ascii="Times New Roman" w:hAnsi="Times New Roman" w:cs="Times New Roman"/>
                <w:spacing w:val="-7"/>
              </w:rPr>
              <w:t>)</w:t>
            </w:r>
            <w:r w:rsidRPr="00962C56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6383" w:type="dxa"/>
            <w:gridSpan w:val="3"/>
            <w:shd w:val="clear" w:color="auto" w:fill="auto"/>
          </w:tcPr>
          <w:p w:rsidR="001E2938" w:rsidRPr="00962C56" w:rsidRDefault="001E2938" w:rsidP="001E29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четвертям (годовая):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тестирование</w:t>
            </w:r>
          </w:p>
          <w:p w:rsidR="001E2938" w:rsidRPr="00962C56" w:rsidRDefault="001E2938" w:rsidP="001E29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защита проекта</w:t>
            </w:r>
          </w:p>
        </w:tc>
      </w:tr>
      <w:tr w:rsidR="001E2938" w:rsidRPr="00962C56" w:rsidTr="001E2938">
        <w:trPr>
          <w:trHeight w:val="789"/>
        </w:trPr>
        <w:tc>
          <w:tcPr>
            <w:tcW w:w="1809" w:type="dxa"/>
            <w:shd w:val="clear" w:color="auto" w:fill="auto"/>
          </w:tcPr>
          <w:p w:rsidR="001E2938" w:rsidRPr="00962C56" w:rsidRDefault="001E2938" w:rsidP="001E2938">
            <w:pPr>
              <w:rPr>
                <w:rFonts w:ascii="Times New Roman" w:hAnsi="Times New Roman" w:cs="Times New Roman"/>
              </w:rPr>
            </w:pPr>
            <w:r w:rsidRPr="002751CA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985" w:type="dxa"/>
            <w:shd w:val="clear" w:color="auto" w:fill="auto"/>
          </w:tcPr>
          <w:p w:rsidR="001E2938" w:rsidRPr="00962C56" w:rsidRDefault="001E2938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1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pacing w:val="-14"/>
              </w:rPr>
              <w:t>и защиты Родины</w:t>
            </w:r>
          </w:p>
        </w:tc>
        <w:tc>
          <w:tcPr>
            <w:tcW w:w="6383" w:type="dxa"/>
            <w:gridSpan w:val="3"/>
            <w:shd w:val="clear" w:color="auto" w:fill="auto"/>
          </w:tcPr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по полугодиям (годовая): </w:t>
            </w:r>
            <w:r w:rsidRPr="00962C56">
              <w:rPr>
                <w:rFonts w:ascii="Times New Roman" w:hAnsi="Times New Roman" w:cs="Times New Roman"/>
                <w:b/>
                <w:sz w:val="16"/>
                <w:szCs w:val="24"/>
              </w:rPr>
              <w:t>тестирование</w:t>
            </w:r>
            <w:r w:rsidRPr="00962C56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Итоговая промежуточная 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тестирование</w:t>
            </w:r>
          </w:p>
        </w:tc>
      </w:tr>
      <w:tr w:rsidR="001E2938" w:rsidRPr="00962C56" w:rsidTr="001E2938">
        <w:trPr>
          <w:trHeight w:val="622"/>
        </w:trPr>
        <w:tc>
          <w:tcPr>
            <w:tcW w:w="1809" w:type="dxa"/>
            <w:shd w:val="clear" w:color="auto" w:fill="auto"/>
          </w:tcPr>
          <w:p w:rsidR="001E2938" w:rsidRPr="00962C56" w:rsidRDefault="001E2938" w:rsidP="001E2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1E2938" w:rsidRPr="00962C56" w:rsidRDefault="001E2938" w:rsidP="001E2938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</w:rPr>
            </w:pPr>
            <w:r w:rsidRPr="00962C56">
              <w:rPr>
                <w:rFonts w:ascii="Times New Roman" w:hAnsi="Times New Roman" w:cs="Times New Roman"/>
                <w:spacing w:val="-3"/>
              </w:rPr>
              <w:t>Физическая культура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1E2938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Итоговое оценивание на начало </w:t>
            </w:r>
            <w:proofErr w:type="gramStart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года,  по</w:t>
            </w:r>
            <w:proofErr w:type="gramEnd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 четвертям (годовая): </w:t>
            </w:r>
            <w:r w:rsidRPr="0096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>контрольные упражнения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тестирование </w:t>
            </w:r>
          </w:p>
          <w:p w:rsidR="001E2938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962C56">
              <w:rPr>
                <w:rFonts w:ascii="Times New Roman" w:hAnsi="Times New Roman" w:cs="Times New Roman"/>
                <w:sz w:val="18"/>
                <w:szCs w:val="24"/>
              </w:rPr>
              <w:t xml:space="preserve">Итоговая промежуточная </w:t>
            </w:r>
            <w:proofErr w:type="gramStart"/>
            <w:r w:rsidRPr="00962C56">
              <w:rPr>
                <w:rFonts w:ascii="Times New Roman" w:hAnsi="Times New Roman" w:cs="Times New Roman"/>
                <w:sz w:val="18"/>
                <w:szCs w:val="24"/>
              </w:rPr>
              <w:t>аттестация: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 контрольные</w:t>
            </w:r>
            <w:proofErr w:type="gramEnd"/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упражнения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, </w:t>
            </w:r>
            <w:r w:rsidRPr="00962C5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тестирование </w:t>
            </w:r>
          </w:p>
          <w:p w:rsidR="001E2938" w:rsidRPr="00962C56" w:rsidRDefault="001E2938" w:rsidP="001E293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F74281" w:rsidRDefault="00F74281">
      <w:pPr>
        <w:rPr>
          <w:b/>
          <w:sz w:val="32"/>
        </w:rPr>
      </w:pPr>
    </w:p>
    <w:p w:rsidR="001E2938" w:rsidRPr="001E779B" w:rsidRDefault="001E2938" w:rsidP="001E2938">
      <w:pPr>
        <w:jc w:val="center"/>
        <w:rPr>
          <w:rFonts w:ascii="Times New Roman" w:hAnsi="Times New Roman" w:cs="Times New Roman"/>
        </w:rPr>
      </w:pPr>
      <w:r w:rsidRPr="001E779B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1E2938" w:rsidRPr="001E779B" w:rsidRDefault="001E2938" w:rsidP="001E2938">
      <w:pPr>
        <w:jc w:val="center"/>
        <w:rPr>
          <w:rFonts w:ascii="Times New Roman" w:hAnsi="Times New Roman" w:cs="Times New Roman"/>
        </w:rPr>
      </w:pPr>
      <w:r w:rsidRPr="001E779B">
        <w:rPr>
          <w:rFonts w:ascii="Times New Roman" w:hAnsi="Times New Roman" w:cs="Times New Roman"/>
        </w:rPr>
        <w:t xml:space="preserve">Муниципальное бюджетное общеобразовательное учреждение - Медвёдовская средняя общеобразовательная школа имени </w:t>
      </w:r>
      <w:proofErr w:type="spellStart"/>
      <w:r w:rsidRPr="001E779B">
        <w:rPr>
          <w:rFonts w:ascii="Times New Roman" w:hAnsi="Times New Roman" w:cs="Times New Roman"/>
        </w:rPr>
        <w:t>Кремка</w:t>
      </w:r>
      <w:proofErr w:type="spellEnd"/>
      <w:r w:rsidRPr="001E779B">
        <w:rPr>
          <w:rFonts w:ascii="Times New Roman" w:hAnsi="Times New Roman" w:cs="Times New Roman"/>
        </w:rPr>
        <w:t xml:space="preserve"> И.В. Клинцовского района</w:t>
      </w:r>
      <w:r>
        <w:rPr>
          <w:rFonts w:ascii="Times New Roman" w:hAnsi="Times New Roman" w:cs="Times New Roman"/>
        </w:rPr>
        <w:t xml:space="preserve"> Брянской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83"/>
        <w:gridCol w:w="1989"/>
        <w:gridCol w:w="1988"/>
        <w:gridCol w:w="1990"/>
      </w:tblGrid>
      <w:tr w:rsidR="001E2938" w:rsidRPr="001E779B" w:rsidTr="00A862CA">
        <w:trPr>
          <w:trHeight w:val="409"/>
        </w:trPr>
        <w:tc>
          <w:tcPr>
            <w:tcW w:w="3983" w:type="dxa"/>
            <w:vMerge w:val="restart"/>
            <w:shd w:val="clear" w:color="auto" w:fill="D9D9D9"/>
            <w:vAlign w:val="center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  <w:gridSpan w:val="3"/>
            <w:shd w:val="clear" w:color="auto" w:fill="D9D9D9"/>
            <w:vAlign w:val="center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E2938" w:rsidRPr="001E779B" w:rsidTr="00A862CA">
        <w:trPr>
          <w:trHeight w:val="409"/>
        </w:trPr>
        <w:tc>
          <w:tcPr>
            <w:tcW w:w="3983" w:type="dxa"/>
            <w:vMerge/>
          </w:tcPr>
          <w:p w:rsidR="001E2938" w:rsidRPr="001E779B" w:rsidRDefault="001E2938" w:rsidP="00A86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shd w:val="clear" w:color="auto" w:fill="D9D9D9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8" w:type="dxa"/>
            <w:shd w:val="clear" w:color="auto" w:fill="D9D9D9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9" w:type="dxa"/>
            <w:shd w:val="clear" w:color="auto" w:fill="D9D9D9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E2938" w:rsidRPr="001E779B" w:rsidTr="00A862CA">
        <w:trPr>
          <w:trHeight w:val="409"/>
        </w:trPr>
        <w:tc>
          <w:tcPr>
            <w:tcW w:w="3983" w:type="dxa"/>
          </w:tcPr>
          <w:p w:rsidR="001E2938" w:rsidRPr="001E779B" w:rsidRDefault="001E2938" w:rsidP="00A862CA">
            <w:pPr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Разговоры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79B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1E2938" w:rsidRPr="001E779B" w:rsidTr="00A862CA">
        <w:trPr>
          <w:trHeight w:val="385"/>
        </w:trPr>
        <w:tc>
          <w:tcPr>
            <w:tcW w:w="3983" w:type="dxa"/>
          </w:tcPr>
          <w:p w:rsidR="001E2938" w:rsidRPr="00422838" w:rsidRDefault="001E2938" w:rsidP="00A862CA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1E2938" w:rsidRPr="001E779B" w:rsidTr="00A862CA">
        <w:trPr>
          <w:trHeight w:val="409"/>
        </w:trPr>
        <w:tc>
          <w:tcPr>
            <w:tcW w:w="3983" w:type="dxa"/>
          </w:tcPr>
          <w:p w:rsidR="001E2938" w:rsidRPr="00422838" w:rsidRDefault="001E2938" w:rsidP="00A862CA">
            <w:pPr>
              <w:rPr>
                <w:rFonts w:ascii="Times New Roman" w:hAnsi="Times New Roman" w:cs="Times New Roman"/>
              </w:rPr>
            </w:pPr>
            <w:r w:rsidRPr="0042283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1E2938" w:rsidRPr="001E779B" w:rsidTr="00A862CA">
        <w:trPr>
          <w:trHeight w:val="385"/>
        </w:trPr>
        <w:tc>
          <w:tcPr>
            <w:tcW w:w="3983" w:type="dxa"/>
          </w:tcPr>
          <w:p w:rsidR="001E2938" w:rsidRPr="001E779B" w:rsidRDefault="001E2938" w:rsidP="00A862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1E2938" w:rsidRPr="001E779B" w:rsidTr="00A862CA">
        <w:trPr>
          <w:trHeight w:val="409"/>
        </w:trPr>
        <w:tc>
          <w:tcPr>
            <w:tcW w:w="3983" w:type="dxa"/>
          </w:tcPr>
          <w:p w:rsidR="001E2938" w:rsidRPr="001E779B" w:rsidRDefault="001E2938" w:rsidP="00A8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1</w:t>
            </w:r>
          </w:p>
        </w:tc>
      </w:tr>
      <w:tr w:rsidR="001E2938" w:rsidRPr="001E779B" w:rsidTr="00A862CA">
        <w:trPr>
          <w:trHeight w:val="385"/>
        </w:trPr>
        <w:tc>
          <w:tcPr>
            <w:tcW w:w="3983" w:type="dxa"/>
            <w:shd w:val="clear" w:color="auto" w:fill="00FF00"/>
          </w:tcPr>
          <w:p w:rsidR="001E2938" w:rsidRPr="001E779B" w:rsidRDefault="001E2938" w:rsidP="00A862CA">
            <w:pPr>
              <w:rPr>
                <w:rFonts w:ascii="Times New Roman" w:hAnsi="Times New Roman" w:cs="Times New Roman"/>
              </w:rPr>
            </w:pPr>
            <w:r w:rsidRPr="001E779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989" w:type="dxa"/>
            <w:shd w:val="clear" w:color="auto" w:fill="00FF00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  <w:shd w:val="clear" w:color="auto" w:fill="00FF00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  <w:shd w:val="clear" w:color="auto" w:fill="00FF00"/>
          </w:tcPr>
          <w:p w:rsidR="001E2938" w:rsidRPr="001E779B" w:rsidRDefault="001E2938" w:rsidP="00A8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E2938" w:rsidRDefault="001E2938" w:rsidP="001E2938"/>
    <w:p w:rsidR="000D0275" w:rsidRDefault="000D0275"/>
    <w:sectPr w:rsidR="000D0275" w:rsidSect="007276DE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D0275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2938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A67FB"/>
    <w:rsid w:val="006B6902"/>
    <w:rsid w:val="006C21C9"/>
    <w:rsid w:val="006D6035"/>
    <w:rsid w:val="006E1004"/>
    <w:rsid w:val="007031A8"/>
    <w:rsid w:val="007276DE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4281"/>
    <w:rsid w:val="00F75A7C"/>
    <w:rsid w:val="00F934D3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13C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2024-09-17T11:31:00Z</cp:lastPrinted>
  <dcterms:created xsi:type="dcterms:W3CDTF">2022-08-06T07:34:00Z</dcterms:created>
  <dcterms:modified xsi:type="dcterms:W3CDTF">2024-09-17T11:31:00Z</dcterms:modified>
</cp:coreProperties>
</file>